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98065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Matter No.   </w:t>
      </w:r>
      <w:proofErr w:type="gramStart"/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[</w:t>
      </w:r>
      <w:r w:rsidRPr="005B3B7D">
        <w:rPr>
          <w:rFonts w:ascii="Calibri" w:eastAsia="Calibri" w:hAnsi="Calibri" w:cs="Calibri"/>
          <w:b/>
          <w:bCs/>
          <w:i/>
          <w:iCs/>
          <w:color w:val="000000"/>
          <w:kern w:val="0"/>
          <w:highlight w:val="yellow"/>
          <w14:ligatures w14:val="none"/>
        </w:rPr>
        <w:t>###</w:t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]</w:t>
      </w:r>
      <w:proofErr w:type="gramEnd"/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   </w:t>
      </w:r>
    </w:p>
    <w:p w14:paraId="094F8E5E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4C156060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6B1F0D80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2155E468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77283BD3" w14:textId="77777777" w:rsidR="005B3B7D" w:rsidRPr="005B3B7D" w:rsidRDefault="005B3B7D" w:rsidP="005B3B7D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42"/>
      <w:r w:rsidRPr="005B3B7D">
        <w:rPr>
          <w:rFonts w:ascii="Calibri" w:eastAsia="MS Mincho" w:hAnsi="Calibri" w:cs="Calibri"/>
          <w:b/>
          <w:kern w:val="0"/>
          <w14:ligatures w14:val="none"/>
        </w:rPr>
        <w:t>INTERROGATORY RESPONSE</w:t>
      </w:r>
      <w:bookmarkEnd w:id="0"/>
    </w:p>
    <w:p w14:paraId="5D8C09E2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Cs/>
          <w:color w:val="000000"/>
          <w:kern w:val="0"/>
          <w14:ligatures w14:val="none"/>
        </w:rPr>
        <w:t>(Rule 4.2)</w:t>
      </w:r>
    </w:p>
    <w:p w14:paraId="6064033C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77DCF05B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color w:val="000000"/>
          <w:kern w:val="0"/>
          <w14:ligatures w14:val="none"/>
        </w:rPr>
        <w:t>In Relation to an Application by:</w:t>
      </w:r>
      <w:r w:rsidRPr="005B3B7D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5B3B7D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originating Applicant in this Matter]</w:t>
      </w:r>
    </w:p>
    <w:p w14:paraId="71FDD1E9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16AC56A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color w:val="000000"/>
          <w:kern w:val="0"/>
          <w14:ligatures w14:val="none"/>
        </w:rPr>
        <w:t>In Accordance with:</w:t>
      </w:r>
      <w:r w:rsidRPr="005B3B7D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5B3B7D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[legislation/regulation provision(s), as it appears in the Application]</w:t>
      </w:r>
    </w:p>
    <w:p w14:paraId="68245164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54535A05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RESPONDING TO:</w:t>
      </w:r>
      <w:r w:rsidRPr="005B3B7D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  <w:r w:rsidRPr="005B3B7D">
        <w:rPr>
          <w:rFonts w:ascii="Calibri" w:eastAsia="Calibri" w:hAnsi="Calibri" w:cs="Calibri"/>
          <w:bCs/>
          <w:color w:val="000000"/>
          <w:kern w:val="0"/>
          <w:highlight w:val="yellow"/>
          <w14:ligatures w14:val="none"/>
        </w:rPr>
        <w:t>[Requesting Party Name (Acronym)]</w:t>
      </w:r>
    </w:p>
    <w:p w14:paraId="1CB152DA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59C43149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5B3B7D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FROM:</w:t>
      </w:r>
      <w:r w:rsidRPr="005B3B7D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  <w:r w:rsidRPr="005B3B7D">
        <w:rPr>
          <w:rFonts w:ascii="Calibri" w:eastAsia="Calibri" w:hAnsi="Calibri" w:cs="Calibri"/>
          <w:bCs/>
          <w:color w:val="000000"/>
          <w:kern w:val="0"/>
          <w:highlight w:val="yellow"/>
          <w14:ligatures w14:val="none"/>
        </w:rPr>
        <w:t>[Responding Party Name (Acronym)]</w:t>
      </w:r>
    </w:p>
    <w:p w14:paraId="56A3B148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60D50958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</w:pPr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[Resp </w:t>
      </w:r>
      <w:proofErr w:type="spellStart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 (Req </w:t>
      </w:r>
      <w:proofErr w:type="spellStart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.)]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  <w:t xml:space="preserve">IR- 1 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[Date of IR Response]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 xml:space="preserve"> </w:t>
      </w:r>
    </w:p>
    <w:p w14:paraId="67D46E47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5B97768E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>Reference:</w:t>
      </w:r>
      <w:r w:rsidRPr="005B3B7D">
        <w:rPr>
          <w:rFonts w:ascii="Calibri" w:eastAsia="MS Mincho" w:hAnsi="Calibri" w:cs="Calibri"/>
          <w:color w:val="000000"/>
          <w:kern w:val="0"/>
          <w14:ligatures w14:val="none"/>
        </w:rPr>
        <w:t xml:space="preserve"> </w:t>
      </w: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 xml:space="preserve">[repeat reference/quote </w:t>
      </w:r>
      <w:r w:rsidRPr="005B3B7D">
        <w:rPr>
          <w:rFonts w:ascii="Calibri" w:eastAsia="MS Mincho" w:hAnsi="Calibri" w:cs="Calibri"/>
          <w:color w:val="000000"/>
          <w:kern w:val="0"/>
          <w:highlight w:val="yellow"/>
          <w:u w:val="single"/>
          <w14:ligatures w14:val="none"/>
        </w:rPr>
        <w:t>exactly as appears</w:t>
      </w: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 xml:space="preserve"> in the IR to which this responds]</w:t>
      </w:r>
    </w:p>
    <w:p w14:paraId="5CABFA7A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b/>
          <w:color w:val="000000"/>
          <w:kern w:val="0"/>
          <w14:ligatures w14:val="none"/>
        </w:rPr>
      </w:pPr>
    </w:p>
    <w:p w14:paraId="4CB512CE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 xml:space="preserve">Question(s): </w:t>
      </w:r>
    </w:p>
    <w:p w14:paraId="599F45AC" w14:textId="77777777" w:rsidR="005B3B7D" w:rsidRPr="005B3B7D" w:rsidRDefault="005B3B7D" w:rsidP="005B3B7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[repeat question or request for further information or particulars</w:t>
      </w:r>
      <w:r w:rsidRPr="005B3B7D">
        <w:rPr>
          <w:rFonts w:ascii="Calibri" w:eastAsia="MS Mincho" w:hAnsi="Calibri" w:cs="Calibri"/>
          <w:color w:val="000000"/>
          <w:kern w:val="0"/>
          <w:highlight w:val="yellow"/>
          <w:u w:val="single"/>
          <w14:ligatures w14:val="none"/>
        </w:rPr>
        <w:t xml:space="preserve"> exactly as appears</w:t>
      </w: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 xml:space="preserve"> in the IR question to which this responds]</w:t>
      </w:r>
    </w:p>
    <w:p w14:paraId="4E40B359" w14:textId="77777777" w:rsidR="005B3B7D" w:rsidRPr="005B3B7D" w:rsidRDefault="005B3B7D" w:rsidP="005B3B7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[repeat additional questions etc., as above]</w:t>
      </w:r>
    </w:p>
    <w:p w14:paraId="232D2B56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6E43918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>Response(s):</w:t>
      </w:r>
    </w:p>
    <w:p w14:paraId="4C6EFFB2" w14:textId="77777777" w:rsidR="005B3B7D" w:rsidRPr="005B3B7D" w:rsidRDefault="005B3B7D" w:rsidP="005B3B7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[provide answer to corresponding question above]</w:t>
      </w:r>
    </w:p>
    <w:p w14:paraId="59542F6C" w14:textId="77777777" w:rsidR="005B3B7D" w:rsidRPr="005B3B7D" w:rsidRDefault="005B3B7D" w:rsidP="005B3B7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[provide additional answers as above]</w:t>
      </w:r>
    </w:p>
    <w:p w14:paraId="0DAC2152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F870D86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B1E9324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EFF8E29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</w:pPr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[Resp </w:t>
      </w:r>
      <w:proofErr w:type="spellStart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 (Req </w:t>
      </w:r>
      <w:proofErr w:type="spellStart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.)]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  <w:t xml:space="preserve">IR- 2 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5B3B7D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[Date of IR Response]</w:t>
      </w:r>
      <w:r w:rsidRPr="005B3B7D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 xml:space="preserve"> </w:t>
      </w:r>
    </w:p>
    <w:p w14:paraId="2CFDC30A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E30321F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>Reference:</w:t>
      </w:r>
    </w:p>
    <w:p w14:paraId="39FFA0C9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</w:p>
    <w:p w14:paraId="1EC80A7A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 xml:space="preserve">Question: </w:t>
      </w:r>
    </w:p>
    <w:p w14:paraId="7B469A6C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5E9F1299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b/>
          <w:color w:val="000000"/>
          <w:kern w:val="0"/>
          <w14:ligatures w14:val="none"/>
        </w:rPr>
      </w:pPr>
    </w:p>
    <w:p w14:paraId="1799710B" w14:textId="77777777" w:rsidR="005B3B7D" w:rsidRPr="005B3B7D" w:rsidRDefault="005B3B7D" w:rsidP="005B3B7D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5B3B7D">
        <w:rPr>
          <w:rFonts w:ascii="Calibri" w:eastAsia="MS Mincho" w:hAnsi="Calibri" w:cs="Calibri"/>
          <w:b/>
          <w:color w:val="000000"/>
          <w:kern w:val="0"/>
          <w14:ligatures w14:val="none"/>
        </w:rPr>
        <w:t>Response:</w:t>
      </w:r>
    </w:p>
    <w:p w14:paraId="7290302B" w14:textId="73DCEEBA" w:rsidR="00587EE6" w:rsidRPr="005B3B7D" w:rsidRDefault="00587EE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:lang w:val="en-CA"/>
          <w14:ligatures w14:val="none"/>
        </w:rPr>
      </w:pPr>
    </w:p>
    <w:sectPr w:rsidR="00587EE6" w:rsidRPr="005B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0FD3"/>
    <w:multiLevelType w:val="hybridMultilevel"/>
    <w:tmpl w:val="933CC95E"/>
    <w:lvl w:ilvl="0" w:tplc="C08E9EA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9559A9"/>
    <w:multiLevelType w:val="hybridMultilevel"/>
    <w:tmpl w:val="C4186CA0"/>
    <w:lvl w:ilvl="0" w:tplc="B774612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F07DE1"/>
    <w:multiLevelType w:val="hybridMultilevel"/>
    <w:tmpl w:val="72269482"/>
    <w:lvl w:ilvl="0" w:tplc="DBF034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70E1C"/>
    <w:multiLevelType w:val="hybridMultilevel"/>
    <w:tmpl w:val="12FEEB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4860FD"/>
    <w:multiLevelType w:val="hybridMultilevel"/>
    <w:tmpl w:val="BC5835C0"/>
    <w:lvl w:ilvl="0" w:tplc="93FE1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8435">
    <w:abstractNumId w:val="0"/>
  </w:num>
  <w:num w:numId="2" w16cid:durableId="2015525663">
    <w:abstractNumId w:val="4"/>
  </w:num>
  <w:num w:numId="3" w16cid:durableId="1630430989">
    <w:abstractNumId w:val="1"/>
  </w:num>
  <w:num w:numId="4" w16cid:durableId="1494032100">
    <w:abstractNumId w:val="5"/>
  </w:num>
  <w:num w:numId="5" w16cid:durableId="619264379">
    <w:abstractNumId w:val="2"/>
  </w:num>
  <w:num w:numId="6" w16cid:durableId="263996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587EE6"/>
    <w:rsid w:val="005B3B7D"/>
    <w:rsid w:val="006966AB"/>
    <w:rsid w:val="00A82E39"/>
    <w:rsid w:val="00BB22B4"/>
    <w:rsid w:val="00CA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2</cp:revision>
  <dcterms:created xsi:type="dcterms:W3CDTF">2025-01-31T17:47:00Z</dcterms:created>
  <dcterms:modified xsi:type="dcterms:W3CDTF">2025-01-31T17:47:00Z</dcterms:modified>
</cp:coreProperties>
</file>